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72" w:type="dxa"/>
        <w:tblInd w:w="-5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601"/>
        <w:gridCol w:w="3729"/>
        <w:gridCol w:w="885"/>
        <w:gridCol w:w="810"/>
        <w:gridCol w:w="811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附件一：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高中美术教室（共2间）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技术参数说明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高中美术教学器材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绘画教学系统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写生画箱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教师画材套装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绘图仪器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74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含大圆规、丁字尺、三角板等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衬布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写生灯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静物台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美术多媒体音像资料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15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美术工作台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"/>
              </w:rPr>
              <w:t>800mm×1800mm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高中美术教学挂图（教学光盘）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写生教具（1）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石膏像类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写生教具（2）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含圆球、四棱锥、正方体、圆锥、长方体、圆柱体、六棱柱、方带方、圆锥带圆、方锥带方、多面体、八棱柱、六棱锥、圆切、十二面体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写生教具（3）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含静物、禽鸟标本、陶器样本、民间美术样本等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镜框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作品展示架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美术教学用品柜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绘画工具台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画架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写生画板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450mm×320mm或 600mm×450mm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写生凳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57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含丁字尺、直尺、曲线板、三角板、大圆规、大三角板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含笔洗、笔架、砚台、墨、颜料、毛笔、画毡、梅花调色盘、镇尺、笔帘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水彩（水粉）画材料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画笔、颜料、纸张、调色盒、调色板、喷壶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版画工具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含胶棍、木摩托、笔刀、笔刀刀片、木刻刀、油石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磁性黑板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高中音乐教室（1间）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数字音乐教学互动平台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教学音响系统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功放、音箱、卡座、媒体控制器、CD机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专用耳麦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无线扩声话筒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主控桌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乐器储藏柜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电教器材柜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钢琴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88键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电钢琴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475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琴凳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乐谱架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苫布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音乐教学挂图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符合高中音乐教学标准（含音乐家挂图、乐器挂图、识谱知识挂图）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全国学生音乐欣赏曲库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音乐欣赏教学光盘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高中音乐音像资料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教学录音带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高中音乐多媒体教学软件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大军鼓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小军鼓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多音鼓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笛子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琵琶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二胡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萨克斯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E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或B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小提琴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折叠培训带桌板会议带写字板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阶梯站台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贮物柜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节拍器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电子式或机械式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平板电脑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锣鼓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小锣、小堂鼓、大锣、大堂鼓、镲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葫芦丝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吸音板、吊顶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吊顶127平方，吸音板181平方</w:t>
            </w:r>
            <w:bookmarkStart w:id="0" w:name="_GoBack"/>
            <w:bookmarkEnd w:id="0"/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电贝斯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电吉他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架子鼓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七鼓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手风琴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120贝斯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架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磁性黑板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377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落地镜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高中舞蹈教室（2间）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钢琴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琴凳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把杆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磁性黑板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拉杆音响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舞蹈装饰图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舞蹈扇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舞蹈彩带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舞蹈手绢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舞蹈垫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软开砖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瑜伽球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呼啦圈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拉力带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舞蹈手花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脚蹬拉力器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化妆台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鞋柜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更衣凳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用品柜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更衣柜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音响系统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材质：地胶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平方米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镜墙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平方米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高中体育器材室（3套）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接力棒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跨栏架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发令枪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双发式或多发式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标志杆(筒)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秒表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跳高架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加厚跳高垫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跳高横竿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助跳板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大体操垫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小体操垫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600mm×600mm折叠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毽子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短跳绳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59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2200mm—2500mm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长跳绳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733"/>
              </w:tabs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4500mm—5000mm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拔河绳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1400mm—1500mm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乒乓球拍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乒乓球记分牌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羽毛球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羽毛球拍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体重秤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起跑器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球车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肺活量测试仪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体育器材架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打气筒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垒球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4Kg、5Kg、6kg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哑铃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大、中、小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标枪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600g/700g/800g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铁饼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1kg/1.5kg/1.75kg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足球门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7人制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足球门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11人制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羽毛球垫子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羽毛球网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排球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气排球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乒乓球、篮球架（1批）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室外乒乓球桌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室内乒乓球桌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室内篮球架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折叠移动带显示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室外篮球架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高中录播室（1间）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72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录播主机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互动系统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机械云台摄像机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云台摄像机图像处理系统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全向麦克风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全向麦克风音频处理系统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无线麦克风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无线麦克风音频处理系统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专业功放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专业音响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远程互动助手软件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附件及线材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观摩导播室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录播桌面支架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导播控制台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导播控制台应用系统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资源管理平台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录播室装修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液晶电视（含转向吊架）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双人课桌椅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轻钢龙骨吸音吊顶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LED灯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墙面吸音处理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地面吸音处理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教室踏步区域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踢脚线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观摩室墙体隔断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观摩室钢化玻璃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铝合金窗户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遮光窗帘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观摩台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柜式空调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布线材料及装修等技术服务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高中心理咨询室（1间）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规格型号功能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一、办公接待室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心理测试管理工作平台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心理宣传教育平台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沙发(3+1)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组合茶几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二、沙盘游戏室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心博士心理素质训练系统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标准沙盘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沙具摆放柜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沙具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沙子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   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三、音乐放松咨询室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多维按摩自助减压放松设备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音乐放松训练系统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电子心理涂鸦系统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茶几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四、情绪宣泄室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基础宣泄套装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智能呐喊击打一体化宣泄系统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五、团体活动室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学生桌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定制矮柜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智能交互平板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团体辅导活动箱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心理剧工具箱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00" w:hRule="atLeast"/>
        </w:trPr>
        <w:tc>
          <w:tcPr>
            <w:tcW w:w="95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六、环境美化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文化背景墙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心理挂图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幅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墙面软包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移动屏风</w:t>
            </w:r>
          </w:p>
        </w:tc>
        <w:tc>
          <w:tcPr>
            <w:tcW w:w="372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3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NDIwZjEyOTY4ZjliODMzMjU4MDliMmJlZTUyOGUifQ=="/>
  </w:docVars>
  <w:rsids>
    <w:rsidRoot w:val="5DF678BD"/>
    <w:rsid w:val="01CE1840"/>
    <w:rsid w:val="05EE302A"/>
    <w:rsid w:val="13497FA0"/>
    <w:rsid w:val="18617DAB"/>
    <w:rsid w:val="19BB3D45"/>
    <w:rsid w:val="39740328"/>
    <w:rsid w:val="3E842D24"/>
    <w:rsid w:val="49EB0A7A"/>
    <w:rsid w:val="4F3C33C1"/>
    <w:rsid w:val="51100E1C"/>
    <w:rsid w:val="531330A4"/>
    <w:rsid w:val="54F20330"/>
    <w:rsid w:val="57563FA7"/>
    <w:rsid w:val="584B3202"/>
    <w:rsid w:val="5B1F5222"/>
    <w:rsid w:val="5DF678BD"/>
    <w:rsid w:val="64284A2F"/>
    <w:rsid w:val="665916FA"/>
    <w:rsid w:val="6ECC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2149</Words>
  <Characters>2508</Characters>
  <Lines>0</Lines>
  <Paragraphs>0</Paragraphs>
  <TotalTime>44</TotalTime>
  <ScaleCrop>false</ScaleCrop>
  <LinksUpToDate>false</LinksUpToDate>
  <CharactersWithSpaces>2514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2025-09-07T10:57:00Z</dcterms:created>
  <dc:creator>DD~</dc:creator>
  <cp:lastModifiedBy>丘丘</cp:lastModifiedBy>
  <dcterms:modified xsi:type="dcterms:W3CDTF">2025-11-04T03:01:19Z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2B5A7DFBBFE849D4AFE15C64EA322B07_13</vt:lpwstr>
  </property>
  <property fmtid="{D5CDD505-2E9C-101B-9397-08002B2CF9AE}" pid="4" name="KSOTemplateDocerSaveRecord">
    <vt:lpwstr>eyJoZGlkIjoiMjZiY2Y0NGU5MjU3NmM2YjRiZmRhMGQzODVmYzIxMWMiLCJ1c2VySWQiOiIxMDM3MTA5NjcyIn0=</vt:lpwstr>
  </property>
</Properties>
</file>